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Предварительный договор найма жилого помещения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20_____г.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Терехова Марина Валерьевна, именуемый(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", действующий(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имени, с одной стороны, и гражданин(ка) _____________________________________________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)в дальнейшем "Наниматель", действующий(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своего имени, с другой стороны,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Предмет и общие условия договора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договора найма жилого помещения является предоставление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во временное пользование Нанимателю жилого помещения (коттеджа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№_____, домика №_____) по адресу: 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 последнего с гражданами (с семьей) из _____ человек в период с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_______________20____г.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______________20____г.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момент заключения настоящего договора помещения, сдаваемые в наем, принадлежат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не заложены или арестованы, не являются предметом исков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 лиц.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Передаваемые в наем жилые помещения находятся в хорошем состоянии, отвечающем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предъявляемым к эксплуатируемым жилым помещениям, используемым для целей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в соответствии с назначением объекта.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Предоставляемые по настоящему договору жилые помещения не могут быть сданы Нанимателем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поднаем. Наниматель не может передать свои права и обязанности по договору другому лицу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(перенаем), предоставлять нанимаемые помещения в безвозмездное пользование.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расторжения настоящего договора и возмещения убытков 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когда им будут установлены факты использования помещений Нанимателем не 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условиями договора найма или назначением нанимаемых жилых помещений.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 требованию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найма может быть досрочно расторгнут 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 когда Наниматель: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1)пользуется помещениями с существенными нарушениями условий договора или назначения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либо с неоднократными нарушениями;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2)существенно ухудшает жилые помещения;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3)производит повреждение имущества, находящегося внутри помещений.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также обязуется: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Предоставить Нанимателю жилое помещение, предусмотренное настоящим договором, 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состоянии, соответствующем условиям договора найма, назначению помещения и его пригодности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 граждан.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Полномочиями своего представителя по договору найма проверить исправность систем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 сдаваемого в наем жилого помещения, а также ознакомить Нанимателя с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эксплуатации его либо выдать Нанимателю письменные инструкции о правилах и порядке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этим помещением и его систем жизнеобеспечения.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Оказывать в период действия договора найма Нанимателю информационную и иную помощь 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наиболее эффективного использования Нанимателем жилого помещения.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Наниматель также обязуется: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Использовать полученное в наем жилое помещение в соответствии с условиями настоящего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исключительно по прямому назначению названного помещения, т.е. для проживания.</w:t>
      </w:r>
    </w:p>
    <w:p w:rsid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Поддерживать жилое помещение в надлежащем состоянии.</w:t>
      </w:r>
    </w:p>
    <w:p w:rsid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Возместить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убытки, причиненные в случае повреждения Нанимателем жилого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и имущества.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Не производить без согласия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внутреннюю перестановку в помещении, не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систему электропроводки и др.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Соблюдать меры пожарной безопасности.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Сдать нанимаемое жилое помещение и находящееся в нём имущество в надлежащем состоянии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до своего выезда.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Ответственность сторон и форс-мажор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Сторона договора, имущественные интересы или </w:t>
      </w: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репутация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нарушены 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неисполнения или ненадлежащего исполнения обязательств по договору другой стороной,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требовать полного возмещения причиненных ей этой стороной убытков, под которыми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расходы, которые сторона, чье право нарушено, произвела или произведет для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своих прав и интересов; повреждение имущества (реальный ущерб), а также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неполученные доходы, которые эта сторона получила бы при обычных условиях делового оборота,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ее права и интересы не были нарушены (упущенная выгода).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Любая из сторон настоящего договора, не исполнившая обязательства по договору или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исполнившая их ненадлежащим образом, несет ответственность за упомянутое при наличии вины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(умысла или неосторожности).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Сторона, не исполнившая или ненадлежащим образом исполнившая свои обязательства по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при выполнении его условий, несет ответственность, если не докажет, что надлежащее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оказалось невозможным вследствие непреодолимой силы (форс - мажор),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чрезвычайных и непредотвратимых обстоятельств при конкретных условиях конкретного периода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Порядок разрешения споров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которые могут возникнуть при исполнении условий настоящего договора, стороны будут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разрешать путем переговоров, обмена письмами, уточнением условий договора,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составлением его дополнений и изменений и др. При этом каждая из сторон вправе претендовать на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нее в письменном виде результатов разрешения возникших вопросов.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 достижении взаимоприемлемого решения стороны вправе передать спорный вопрос на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 судебном порядке в соответствии с действующими в Российской Федерации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о порядке разрешения споров между сторонами - участниками отношений делового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Действие договора во времени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(считается заключенным) со дня его подписания, с которого 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обязательным для сторон, заключивших его.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действует в течение срока, указанного в п.1.1.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Прекращение (окончание) срока действия настоящего договора влечет за собой прекращение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сторон по нему, но не освобождает стороны договора от ответственности за его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если таковые имели место при исполнении условий настоящего договора найма.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Иные условия договора найма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соответствии с договоренностью, достигнутой сторонами настоящего договора найма жилого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вместе с Нанимателем в переданном ему в наем жилом помещении будут проживать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(вправе проживать) следующие граждане (члены семьи):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Проживающие совместно с Нанимателем в жилом помещении, являющимся объектом найма по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договору, имеют равные права с Нанимателем по пользованию упомянутым жилым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Наниматель несет ответственность перед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действия граждан, проживающих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ним, которые нарушают условия настоящего договора найма жилого помещения.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Плата по договору найма и порядок расчетов при предварительном заключении договора.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Предварительный договор с Нанимателем заключается в том случае, если Наниматель будет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нанимаемое жилье не раньше 3 дней с момента заключения договора. Согласно этому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с Нанимателя взимается предоплата в размере от 30% до 100% причитающейся суммы.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предоплаты зависит от сезона и сроков нанимаемого жилья, в некоторых случаях (в сезон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пониженного спроса) предоплата не взимается.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предоплаты и сроки её внесения могут быть изменены по взаимному соглашению сторон.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соглашении с условиями предварительного договора, полученного по </w:t>
      </w:r>
      <w:proofErr w:type="spellStart"/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Наниматель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соответствующие графы и отсылает договор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заселении и полной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за проживание, предварительный договор подписывается и передаётся Нанимателю.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устное соглашение Нанимателя с условиями договора, которое он подтверждает путём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согласованной суммы аванса за нанимаемое жильё. В таком случае, договор заполняется 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при заселении и полной оплате Нанимателем всей суммы за проживание.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Предварительный договор считается вступившим в силу с момента оплаты аванса путем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оговорённой суммы на лицевой счет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Стоимость расходов за весь срок найма жилого помещения определяется сторонами: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предоплаты согласно 8.1 настоящего договора составляет ______</w:t>
      </w: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Оставшаяся часть суммы договора найма __________</w:t>
      </w: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руб.(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оплачиваются наличными в месте расположения объекта найма «____</w:t>
      </w: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______________20_____г.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 одностороннем расторжении договора по вине Нанимателя,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удержать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полученную им часть платы за наем при досрочном одностороннем расторжении настоящего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если Наниматель уведомит о расторжении договора менее чем за 15 дней, а по договору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 каникул менее чем за 30 дней до начала использования предмета договора.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При одностороннем расторжении договора по вине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удержанная сумма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Нанимателю в двойном размере, если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 о расторжении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менее чем за 15 дней, а по договору новогодних каникул менее чем за 30 дней до начала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предмета договора.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В случае форс-мажорных обстоятельств у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заезда Нанимателя переносится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другое время, согласованное обеими сторонами, или возмещается полная стоимость оплаченной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Нанимателю.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В случае форс-мажорных обстоятельств у Нанимателя, </w:t>
      </w: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(в каждом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 случае учитываются сроки бронирования, обстоятельства и время отмены заезда)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даты бронирования на другое, согласованное обеими сторонами время с сохранением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оплаченной суммы, при условии, что срок нового бронирования будет не меньше, чем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суток при первоначальном бронировании. В случае, если Наниматель не использует</w:t>
      </w:r>
    </w:p>
    <w:p w:rsid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приезда в течение года, оплаченная сумма аннулируется.</w:t>
      </w:r>
    </w:p>
    <w:p w:rsid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9 Реквизиты сторон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Терехова Марина Валерьевна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Наниматель:_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моб.8-921-210-26-83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181370 Псковская обл.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Пушкинские Горы, Сенной пер.,16.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 выдан______________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 выдан______________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ВЫСЫЛАЮТСЯ НА ЭЛ.ПОЧТУ Банковские реквизиты нанимателя (заполняются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ПРИ БРОНИРОВАНИИ.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возвращения предоплаты):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Предоплата за проживание в сумме ______________________________________ руб.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(_______________________________________________________________________)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_____________________20___г.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Наниматель: 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20___ г. оплата за проживание произведена полностью в сумме ______________руб.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(____________________________________________________________________________________)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Наниматель:_</w:t>
      </w:r>
      <w:proofErr w:type="gramEnd"/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15EF9" w:rsidRPr="00015EF9" w:rsidRDefault="00015EF9" w:rsidP="00015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6E30" w:rsidRDefault="00676E30"/>
    <w:sectPr w:rsidR="0067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F9"/>
    <w:rsid w:val="00015EF9"/>
    <w:rsid w:val="006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84F"/>
  <w15:chartTrackingRefBased/>
  <w15:docId w15:val="{743DB7C2-63FF-4656-87C3-28AF7370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dimon571</dc:creator>
  <cp:keywords/>
  <dc:description/>
  <cp:lastModifiedBy>dimon571</cp:lastModifiedBy>
  <cp:revision>1</cp:revision>
  <dcterms:created xsi:type="dcterms:W3CDTF">2019-04-16T07:55:00Z</dcterms:created>
  <dcterms:modified xsi:type="dcterms:W3CDTF">2019-04-16T07:59:00Z</dcterms:modified>
</cp:coreProperties>
</file>